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05E7" w:rsidRPr="007505E7" w:rsidRDefault="007505E7" w:rsidP="007505E7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</w:rPr>
      </w:pPr>
      <w:r w:rsidRPr="007505E7">
        <w:rPr>
          <w:rFonts w:ascii="Arial" w:eastAsia="Times New Roman" w:hAnsi="Arial" w:cs="Arial"/>
          <w:color w:val="000000"/>
          <w:kern w:val="36"/>
          <w:sz w:val="43"/>
          <w:szCs w:val="43"/>
        </w:rPr>
        <w:t>Порядок посещения МБУДО «Д</w:t>
      </w:r>
      <w:r>
        <w:rPr>
          <w:rFonts w:ascii="Arial" w:eastAsia="Times New Roman" w:hAnsi="Arial" w:cs="Arial"/>
          <w:color w:val="000000"/>
          <w:kern w:val="36"/>
          <w:sz w:val="43"/>
          <w:szCs w:val="43"/>
        </w:rPr>
        <w:t>МХШ</w:t>
      </w:r>
      <w:r w:rsidRPr="007505E7">
        <w:rPr>
          <w:rFonts w:ascii="Arial" w:eastAsia="Times New Roman" w:hAnsi="Arial" w:cs="Arial"/>
          <w:color w:val="000000"/>
          <w:kern w:val="36"/>
          <w:sz w:val="43"/>
          <w:szCs w:val="43"/>
        </w:rPr>
        <w:t xml:space="preserve"> №1</w:t>
      </w:r>
      <w:r>
        <w:rPr>
          <w:rFonts w:ascii="Arial" w:eastAsia="Times New Roman" w:hAnsi="Arial" w:cs="Arial"/>
          <w:color w:val="000000"/>
          <w:kern w:val="36"/>
          <w:sz w:val="43"/>
          <w:szCs w:val="43"/>
        </w:rPr>
        <w:t>2</w:t>
      </w:r>
      <w:r w:rsidRPr="007505E7">
        <w:rPr>
          <w:rFonts w:ascii="Arial" w:eastAsia="Times New Roman" w:hAnsi="Arial" w:cs="Arial"/>
          <w:color w:val="000000"/>
          <w:kern w:val="36"/>
          <w:sz w:val="43"/>
          <w:szCs w:val="43"/>
        </w:rPr>
        <w:t>»</w:t>
      </w:r>
    </w:p>
    <w:p w:rsidR="007505E7" w:rsidRPr="007505E7" w:rsidRDefault="007505E7" w:rsidP="007505E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7505E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Вход в школу обучающихся и сотрудников осуществляется по   пропускам и спискам.</w:t>
      </w:r>
    </w:p>
    <w:p w:rsidR="007505E7" w:rsidRPr="007505E7" w:rsidRDefault="007505E7" w:rsidP="007505E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7505E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Родители обучающихся, в случае вызова их в школу, пропускаются в указанное время или после занятий.</w:t>
      </w:r>
    </w:p>
    <w:p w:rsidR="007505E7" w:rsidRPr="007505E7" w:rsidRDefault="007505E7" w:rsidP="007505E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7505E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Вход в школу посетителей осуществляется при предъявлении документа, удостоверяющего личность, и объяснении цели посещения.</w:t>
      </w:r>
    </w:p>
    <w:p w:rsidR="007505E7" w:rsidRPr="007505E7" w:rsidRDefault="007505E7" w:rsidP="007505E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7505E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Лица, посещающие школу по личным вопросам, пропускаются только в дни и часы приема или по предварительному согласованию с регистрацией в журнале учета посетителей.</w:t>
      </w:r>
    </w:p>
    <w:p w:rsidR="007505E7" w:rsidRPr="007505E7" w:rsidRDefault="007505E7" w:rsidP="007505E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7505E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Выход обучающихся школы до окончания уроков, а также при их отмене, без разрешения администрации школы запрещен.</w:t>
      </w:r>
    </w:p>
    <w:p w:rsidR="007505E7" w:rsidRPr="007505E7" w:rsidRDefault="007505E7" w:rsidP="007505E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7505E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Без разрешения администрации вынос любого имущества – запрещен.</w:t>
      </w:r>
    </w:p>
    <w:p w:rsidR="007505E7" w:rsidRPr="007505E7" w:rsidRDefault="007505E7" w:rsidP="007505E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7505E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Вахтер</w:t>
      </w:r>
      <w:r w:rsidRPr="007505E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 может проверить содержимое сумок у входящих посетителей, а при обнаружении забытых или бесхозных подозрительных предметов, действует согласно разработанной инструкции.</w:t>
      </w:r>
    </w:p>
    <w:p w:rsidR="007505E7" w:rsidRPr="007505E7" w:rsidRDefault="007505E7" w:rsidP="007505E7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7505E7">
        <w:rPr>
          <w:rFonts w:ascii="Arial" w:eastAsia="Times New Roman" w:hAnsi="Arial" w:cs="Arial"/>
          <w:color w:val="000000"/>
          <w:sz w:val="18"/>
          <w:szCs w:val="18"/>
        </w:rPr>
        <w:t> </w:t>
      </w:r>
    </w:p>
    <w:p w:rsidR="007505E7" w:rsidRPr="007505E7" w:rsidRDefault="007505E7" w:rsidP="007505E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7505E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Все торговые операции (а также презентации, распространение любых билетов, методических материалов, фотографирование и т.п.) без личного распоряжения директора школы категорически запрещены.</w:t>
      </w:r>
    </w:p>
    <w:p w:rsidR="00516D87" w:rsidRDefault="00516D87"/>
    <w:sectPr w:rsidR="00516D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505E7"/>
    <w:rsid w:val="00516D87"/>
    <w:rsid w:val="007505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505E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505E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7505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280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156</Words>
  <Characters>893</Characters>
  <Application>Microsoft Office Word</Application>
  <DocSecurity>0</DocSecurity>
  <Lines>7</Lines>
  <Paragraphs>2</Paragraphs>
  <ScaleCrop>false</ScaleCrop>
  <Company>Microsoft</Company>
  <LinksUpToDate>false</LinksUpToDate>
  <CharactersWithSpaces>1047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Гульсина</dc:creator>
  <cp:keywords/>
  <dc:description/>
  <cp:lastModifiedBy>Гульсина</cp:lastModifiedBy>
  <cp:revision>2</cp:revision>
  <cp:lastPrinted>2016-05-04T12:57:00Z</cp:lastPrinted>
  <dcterms:created xsi:type="dcterms:W3CDTF">2016-05-04T12:55:00Z</dcterms:created>
  <dcterms:modified xsi:type="dcterms:W3CDTF">2016-05-04T12:57:00Z</dcterms:modified>
</cp:coreProperties>
</file>